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C4" w:rsidRPr="006F555D" w:rsidRDefault="006F555D" w:rsidP="006F555D">
      <w:pPr>
        <w:ind w:left="720"/>
        <w:rPr>
          <w:rFonts w:ascii="Arial" w:hAnsi="Arial" w:cs="Arial"/>
          <w:b/>
        </w:rPr>
      </w:pPr>
      <w:r w:rsidRPr="006F555D">
        <w:rPr>
          <w:rFonts w:ascii="Arial" w:hAnsi="Arial" w:cs="Arial"/>
          <w:b/>
        </w:rPr>
        <w:t>Semaine Sainte et Triduum pascal</w:t>
      </w:r>
    </w:p>
    <w:p w:rsidR="006F555D" w:rsidRPr="006F555D" w:rsidRDefault="006F555D" w:rsidP="006F555D">
      <w:pPr>
        <w:ind w:left="720"/>
        <w:rPr>
          <w:rFonts w:ascii="Arial" w:hAnsi="Arial" w:cs="Arial"/>
          <w:color w:val="000080"/>
        </w:rPr>
      </w:pPr>
    </w:p>
    <w:p w:rsidR="006F555D" w:rsidRDefault="006F555D" w:rsidP="006F555D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26 mars : Lundi saint, horaire habituel du lundi : Messe à 11h25</w:t>
      </w:r>
    </w:p>
    <w:p w:rsidR="006F555D" w:rsidRPr="001A3001" w:rsidRDefault="006F555D" w:rsidP="006F555D">
      <w:pPr>
        <w:ind w:left="360"/>
        <w:rPr>
          <w:rFonts w:ascii="Arial" w:hAnsi="Arial" w:cs="Arial"/>
          <w:color w:val="000080"/>
        </w:rPr>
      </w:pPr>
    </w:p>
    <w:p w:rsidR="006F555D" w:rsidRPr="001A3001" w:rsidRDefault="006F555D" w:rsidP="006F555D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 xml:space="preserve"> 27 et 28 mars : Mardi saint et Mercredi saint : horaire habituel de semaine soit :</w:t>
      </w:r>
    </w:p>
    <w:p w:rsidR="006F555D" w:rsidRPr="001A3001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Messe à 11h25</w:t>
      </w:r>
    </w:p>
    <w:p w:rsidR="006F555D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Sexte à 12h35 et None à 14h30</w:t>
      </w:r>
    </w:p>
    <w:p w:rsidR="006F555D" w:rsidRPr="001A3001" w:rsidRDefault="006F555D" w:rsidP="006F555D">
      <w:pPr>
        <w:ind w:left="1440"/>
        <w:rPr>
          <w:rFonts w:ascii="Arial" w:hAnsi="Arial" w:cs="Arial"/>
          <w:color w:val="000080"/>
        </w:rPr>
      </w:pPr>
    </w:p>
    <w:p w:rsidR="006F555D" w:rsidRPr="001A3001" w:rsidRDefault="006F555D" w:rsidP="006F555D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Jeudi saint 29 mars :</w:t>
      </w:r>
    </w:p>
    <w:p w:rsidR="006F555D" w:rsidRPr="001A3001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Pas de messe le matin (messe de la Cène du Seigneur à 16h30)</w:t>
      </w:r>
    </w:p>
    <w:p w:rsidR="006F555D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Sexte à 12h35 et None à 14h30</w:t>
      </w:r>
    </w:p>
    <w:p w:rsidR="006F555D" w:rsidRPr="001A3001" w:rsidRDefault="006F555D" w:rsidP="006F555D">
      <w:pPr>
        <w:ind w:left="1440"/>
        <w:rPr>
          <w:rFonts w:ascii="Arial" w:hAnsi="Arial" w:cs="Arial"/>
          <w:color w:val="000080"/>
        </w:rPr>
      </w:pPr>
    </w:p>
    <w:p w:rsidR="006F555D" w:rsidRPr="001A3001" w:rsidRDefault="006F555D" w:rsidP="006F555D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Vendredi saint 30 mars :</w:t>
      </w:r>
    </w:p>
    <w:p w:rsidR="006F555D" w:rsidRPr="001A3001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Sexte à 12h35</w:t>
      </w:r>
    </w:p>
    <w:p w:rsidR="006F555D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Office de la Passion du Seigneur à 14h50</w:t>
      </w:r>
    </w:p>
    <w:p w:rsidR="006F555D" w:rsidRPr="001A3001" w:rsidRDefault="006F555D" w:rsidP="006F555D">
      <w:pPr>
        <w:ind w:left="1440"/>
        <w:rPr>
          <w:rFonts w:ascii="Arial" w:hAnsi="Arial" w:cs="Arial"/>
          <w:color w:val="000080"/>
        </w:rPr>
      </w:pPr>
    </w:p>
    <w:p w:rsidR="006F555D" w:rsidRPr="001A3001" w:rsidRDefault="006F555D" w:rsidP="006F555D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Samedi saint 31 mars :</w:t>
      </w:r>
    </w:p>
    <w:p w:rsidR="006F555D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 xml:space="preserve">Sexte à 12h25 et None à 14h30 </w:t>
      </w:r>
    </w:p>
    <w:p w:rsidR="006F555D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bookmarkStart w:id="0" w:name="_GoBack"/>
      <w:bookmarkEnd w:id="0"/>
      <w:r w:rsidRPr="001A3001">
        <w:rPr>
          <w:rFonts w:ascii="Arial" w:hAnsi="Arial" w:cs="Arial"/>
          <w:color w:val="000080"/>
        </w:rPr>
        <w:t>Pas de Messe le Samedi Saint</w:t>
      </w:r>
    </w:p>
    <w:p w:rsidR="006F555D" w:rsidRPr="001A3001" w:rsidRDefault="006F555D" w:rsidP="006F555D">
      <w:pPr>
        <w:ind w:left="1440"/>
        <w:rPr>
          <w:rFonts w:ascii="Arial" w:hAnsi="Arial" w:cs="Arial"/>
          <w:color w:val="000080"/>
        </w:rPr>
      </w:pPr>
    </w:p>
    <w:p w:rsidR="006F555D" w:rsidRPr="001A3001" w:rsidRDefault="006F555D" w:rsidP="006F555D">
      <w:pPr>
        <w:numPr>
          <w:ilvl w:val="0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Dimanche de Pâques 1er avril :</w:t>
      </w:r>
    </w:p>
    <w:p w:rsidR="006F555D" w:rsidRPr="001A3001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Messe à 10h15</w:t>
      </w:r>
    </w:p>
    <w:p w:rsidR="006F555D" w:rsidRPr="001A3001" w:rsidRDefault="006F555D" w:rsidP="006F555D">
      <w:pPr>
        <w:numPr>
          <w:ilvl w:val="1"/>
          <w:numId w:val="1"/>
        </w:numPr>
        <w:rPr>
          <w:rFonts w:ascii="Arial" w:hAnsi="Arial" w:cs="Arial"/>
          <w:color w:val="000080"/>
        </w:rPr>
      </w:pPr>
      <w:r w:rsidRPr="001A3001">
        <w:rPr>
          <w:rFonts w:ascii="Arial" w:hAnsi="Arial" w:cs="Arial"/>
          <w:color w:val="000080"/>
        </w:rPr>
        <w:t>Sexte à 12h35 et None à 15h</w:t>
      </w:r>
    </w:p>
    <w:p w:rsidR="006F555D" w:rsidRDefault="006F555D" w:rsidP="006F555D">
      <w:pPr>
        <w:pStyle w:val="Sansinterligne"/>
      </w:pPr>
    </w:p>
    <w:sectPr w:rsidR="006F555D" w:rsidSect="006F555D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02B2"/>
    <w:multiLevelType w:val="hybridMultilevel"/>
    <w:tmpl w:val="474CC1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5D"/>
    <w:rsid w:val="006F555D"/>
    <w:rsid w:val="00AC3EC4"/>
    <w:rsid w:val="00C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0DE6-79F9-4544-B7E5-CD953E64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5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frère Marie</dc:creator>
  <cp:keywords/>
  <dc:description/>
  <cp:lastModifiedBy>frère Marie</cp:lastModifiedBy>
  <cp:revision>1</cp:revision>
  <dcterms:created xsi:type="dcterms:W3CDTF">2018-03-01T17:50:00Z</dcterms:created>
  <dcterms:modified xsi:type="dcterms:W3CDTF">2018-03-01T17:55:00Z</dcterms:modified>
</cp:coreProperties>
</file>